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C9" w:rsidRDefault="008875C9" w:rsidP="00262FFA"/>
    <w:p w:rsidR="008875C9" w:rsidRPr="00262FFA" w:rsidRDefault="008875C9" w:rsidP="008875C9">
      <w:pPr>
        <w:jc w:val="center"/>
        <w:rPr>
          <w:b/>
        </w:rPr>
      </w:pPr>
      <w:r>
        <w:rPr>
          <w:b/>
        </w:rPr>
        <w:t>Oponentský p</w:t>
      </w:r>
      <w:r w:rsidRPr="00262FFA">
        <w:rPr>
          <w:b/>
        </w:rPr>
        <w:t>osudek bakalářské práce</w:t>
      </w:r>
    </w:p>
    <w:p w:rsidR="008875C9" w:rsidRPr="00262FFA" w:rsidRDefault="008875C9" w:rsidP="008875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684DDB" w:rsidRPr="00262FFA" w:rsidTr="000D5904">
        <w:trPr>
          <w:jc w:val="center"/>
        </w:trPr>
        <w:tc>
          <w:tcPr>
            <w:tcW w:w="2448" w:type="dxa"/>
          </w:tcPr>
          <w:p w:rsidR="00684DDB" w:rsidRPr="000D5904" w:rsidRDefault="00684DDB" w:rsidP="00684DDB">
            <w:pPr>
              <w:rPr>
                <w:b/>
                <w:sz w:val="25"/>
                <w:szCs w:val="25"/>
              </w:rPr>
            </w:pPr>
            <w:r w:rsidRPr="000D5904">
              <w:rPr>
                <w:b/>
                <w:sz w:val="25"/>
                <w:szCs w:val="25"/>
              </w:rPr>
              <w:t>Studijní obor</w:t>
            </w:r>
          </w:p>
        </w:tc>
        <w:tc>
          <w:tcPr>
            <w:tcW w:w="6764" w:type="dxa"/>
          </w:tcPr>
          <w:p w:rsidR="00684DDB" w:rsidRPr="00262FFA" w:rsidRDefault="005C5330" w:rsidP="005C5330">
            <w:r>
              <w:t>Učitelství praktického vyučování</w:t>
            </w:r>
          </w:p>
        </w:tc>
      </w:tr>
      <w:tr w:rsidR="00684DDB" w:rsidRPr="00262FFA" w:rsidTr="000D5904">
        <w:trPr>
          <w:jc w:val="center"/>
        </w:trPr>
        <w:tc>
          <w:tcPr>
            <w:tcW w:w="2448" w:type="dxa"/>
          </w:tcPr>
          <w:p w:rsidR="00684DDB" w:rsidRPr="000D5904" w:rsidRDefault="00684DDB" w:rsidP="00684DDB">
            <w:pPr>
              <w:rPr>
                <w:b/>
                <w:sz w:val="25"/>
                <w:szCs w:val="25"/>
              </w:rPr>
            </w:pPr>
            <w:r w:rsidRPr="000D5904">
              <w:rPr>
                <w:b/>
                <w:sz w:val="25"/>
                <w:szCs w:val="25"/>
              </w:rPr>
              <w:t>Forma studia</w:t>
            </w:r>
          </w:p>
        </w:tc>
        <w:tc>
          <w:tcPr>
            <w:tcW w:w="6764" w:type="dxa"/>
          </w:tcPr>
          <w:p w:rsidR="00684DDB" w:rsidRPr="000D5904" w:rsidRDefault="005C5330" w:rsidP="004D5D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Kombinovaná</w:t>
            </w:r>
          </w:p>
        </w:tc>
      </w:tr>
      <w:tr w:rsidR="00684DDB" w:rsidRPr="00262FFA" w:rsidTr="000D5904">
        <w:trPr>
          <w:trHeight w:val="578"/>
          <w:jc w:val="center"/>
        </w:trPr>
        <w:tc>
          <w:tcPr>
            <w:tcW w:w="2448" w:type="dxa"/>
            <w:vAlign w:val="center"/>
          </w:tcPr>
          <w:p w:rsidR="00684DDB" w:rsidRPr="000D5904" w:rsidRDefault="00684DDB" w:rsidP="00684DDB">
            <w:pPr>
              <w:rPr>
                <w:b/>
                <w:sz w:val="25"/>
                <w:szCs w:val="25"/>
              </w:rPr>
            </w:pPr>
            <w:r w:rsidRPr="000D5904">
              <w:rPr>
                <w:b/>
                <w:sz w:val="25"/>
                <w:szCs w:val="25"/>
              </w:rPr>
              <w:t>Název práce</w:t>
            </w:r>
          </w:p>
        </w:tc>
        <w:tc>
          <w:tcPr>
            <w:tcW w:w="6764" w:type="dxa"/>
          </w:tcPr>
          <w:p w:rsidR="00684DDB" w:rsidRPr="000D5904" w:rsidRDefault="005C5330" w:rsidP="00F7310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Žáci </w:t>
            </w:r>
            <w:r w:rsidR="00F7310C">
              <w:rPr>
                <w:b/>
                <w:sz w:val="25"/>
                <w:szCs w:val="25"/>
              </w:rPr>
              <w:t>se speciálními vzdělávacími potřebami z hlediska volby budoucí profese</w:t>
            </w:r>
          </w:p>
        </w:tc>
      </w:tr>
      <w:tr w:rsidR="00684DDB" w:rsidRPr="00262FFA" w:rsidTr="000D5904">
        <w:trPr>
          <w:jc w:val="center"/>
        </w:trPr>
        <w:tc>
          <w:tcPr>
            <w:tcW w:w="2448" w:type="dxa"/>
          </w:tcPr>
          <w:p w:rsidR="00684DDB" w:rsidRPr="000D5904" w:rsidRDefault="00684DDB" w:rsidP="00684DDB">
            <w:pPr>
              <w:rPr>
                <w:b/>
                <w:sz w:val="25"/>
                <w:szCs w:val="25"/>
              </w:rPr>
            </w:pPr>
            <w:r w:rsidRPr="000D5904">
              <w:rPr>
                <w:b/>
                <w:sz w:val="25"/>
                <w:szCs w:val="25"/>
              </w:rPr>
              <w:t>Autor práce</w:t>
            </w:r>
          </w:p>
        </w:tc>
        <w:tc>
          <w:tcPr>
            <w:tcW w:w="6764" w:type="dxa"/>
          </w:tcPr>
          <w:p w:rsidR="00684DDB" w:rsidRPr="000D5904" w:rsidRDefault="00F7310C" w:rsidP="00F7310C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 xml:space="preserve">Č í h a l o </w:t>
            </w:r>
            <w:r w:rsidR="005C5330">
              <w:rPr>
                <w:sz w:val="25"/>
                <w:szCs w:val="25"/>
              </w:rPr>
              <w:t xml:space="preserve">v á  </w:t>
            </w:r>
            <w:r>
              <w:rPr>
                <w:sz w:val="25"/>
                <w:szCs w:val="25"/>
              </w:rPr>
              <w:t xml:space="preserve"> Zuzana</w:t>
            </w:r>
            <w:proofErr w:type="gramEnd"/>
          </w:p>
        </w:tc>
      </w:tr>
      <w:tr w:rsidR="00684DDB" w:rsidRPr="00262FFA" w:rsidTr="000D5904">
        <w:trPr>
          <w:jc w:val="center"/>
        </w:trPr>
        <w:tc>
          <w:tcPr>
            <w:tcW w:w="2448" w:type="dxa"/>
          </w:tcPr>
          <w:p w:rsidR="00684DDB" w:rsidRPr="000D5904" w:rsidRDefault="00684DDB" w:rsidP="00684DDB">
            <w:pPr>
              <w:rPr>
                <w:b/>
                <w:sz w:val="25"/>
                <w:szCs w:val="25"/>
              </w:rPr>
            </w:pPr>
            <w:r w:rsidRPr="000D5904">
              <w:rPr>
                <w:b/>
                <w:sz w:val="25"/>
                <w:szCs w:val="25"/>
              </w:rPr>
              <w:t>Vedoucí práce</w:t>
            </w:r>
          </w:p>
        </w:tc>
        <w:tc>
          <w:tcPr>
            <w:tcW w:w="6764" w:type="dxa"/>
          </w:tcPr>
          <w:p w:rsidR="00684DDB" w:rsidRPr="000D5904" w:rsidRDefault="002932F9" w:rsidP="005C5330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Ph</w:t>
            </w:r>
            <w:r w:rsidR="00D860B8" w:rsidRPr="000D5904">
              <w:rPr>
                <w:sz w:val="25"/>
                <w:szCs w:val="25"/>
              </w:rPr>
              <w:t xml:space="preserve">Dr. </w:t>
            </w:r>
            <w:r w:rsidR="00FF5EDD">
              <w:rPr>
                <w:sz w:val="25"/>
                <w:szCs w:val="25"/>
              </w:rPr>
              <w:t xml:space="preserve"> </w:t>
            </w:r>
            <w:r w:rsidR="005C5330">
              <w:rPr>
                <w:sz w:val="25"/>
                <w:szCs w:val="25"/>
              </w:rPr>
              <w:t>Š a f r o v á  Alena</w:t>
            </w:r>
            <w:proofErr w:type="gramEnd"/>
          </w:p>
        </w:tc>
      </w:tr>
      <w:tr w:rsidR="00D860B8" w:rsidRPr="00262FFA" w:rsidTr="000D5904">
        <w:trPr>
          <w:jc w:val="center"/>
        </w:trPr>
        <w:tc>
          <w:tcPr>
            <w:tcW w:w="2448" w:type="dxa"/>
          </w:tcPr>
          <w:p w:rsidR="00D860B8" w:rsidRPr="000D5904" w:rsidRDefault="00D860B8" w:rsidP="00684DDB">
            <w:pPr>
              <w:rPr>
                <w:b/>
                <w:sz w:val="25"/>
                <w:szCs w:val="25"/>
              </w:rPr>
            </w:pPr>
            <w:r w:rsidRPr="000D5904">
              <w:rPr>
                <w:b/>
                <w:sz w:val="25"/>
                <w:szCs w:val="25"/>
              </w:rPr>
              <w:t>Oponent práce</w:t>
            </w:r>
          </w:p>
        </w:tc>
        <w:tc>
          <w:tcPr>
            <w:tcW w:w="6764" w:type="dxa"/>
          </w:tcPr>
          <w:p w:rsidR="00D860B8" w:rsidRPr="000D5904" w:rsidRDefault="00FF5EDD" w:rsidP="004D5DAD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 xml:space="preserve">PhDr. </w:t>
            </w:r>
            <w:r w:rsidRPr="000D5904">
              <w:rPr>
                <w:sz w:val="25"/>
                <w:szCs w:val="25"/>
              </w:rPr>
              <w:t>F i a l o v á  Ilona</w:t>
            </w:r>
            <w:proofErr w:type="gramEnd"/>
            <w:r w:rsidR="00897382">
              <w:rPr>
                <w:sz w:val="25"/>
                <w:szCs w:val="25"/>
              </w:rPr>
              <w:t xml:space="preserve">, </w:t>
            </w:r>
            <w:proofErr w:type="spellStart"/>
            <w:r w:rsidR="00897382">
              <w:rPr>
                <w:sz w:val="25"/>
                <w:szCs w:val="25"/>
              </w:rPr>
              <w:t>Ph.D</w:t>
            </w:r>
            <w:proofErr w:type="spellEnd"/>
            <w:r w:rsidR="00897382">
              <w:rPr>
                <w:sz w:val="25"/>
                <w:szCs w:val="25"/>
              </w:rPr>
              <w:t>.</w:t>
            </w:r>
          </w:p>
        </w:tc>
      </w:tr>
    </w:tbl>
    <w:p w:rsidR="00684DDB" w:rsidRPr="00262FFA" w:rsidRDefault="00684DDB" w:rsidP="00684DDB"/>
    <w:p w:rsidR="00684DDB" w:rsidRPr="00262FFA" w:rsidRDefault="00684DDB" w:rsidP="00684DDB">
      <w:pPr>
        <w:jc w:val="center"/>
        <w:rPr>
          <w:b/>
        </w:rPr>
      </w:pPr>
      <w:r w:rsidRPr="00262FFA">
        <w:rPr>
          <w:b/>
        </w:rPr>
        <w:t>Hodnocení práce</w:t>
      </w:r>
    </w:p>
    <w:p w:rsidR="00684DDB" w:rsidRPr="00262FFA" w:rsidRDefault="00684DDB" w:rsidP="00684D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230"/>
        <w:gridCol w:w="577"/>
        <w:gridCol w:w="653"/>
        <w:gridCol w:w="1204"/>
        <w:gridCol w:w="26"/>
        <w:gridCol w:w="1230"/>
        <w:gridCol w:w="602"/>
        <w:gridCol w:w="628"/>
        <w:gridCol w:w="1230"/>
      </w:tblGrid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Charakter práce</w:t>
            </w:r>
          </w:p>
        </w:tc>
        <w:tc>
          <w:tcPr>
            <w:tcW w:w="1807" w:type="dxa"/>
            <w:gridSpan w:val="2"/>
            <w:tcBorders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empirický výzkum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</w:pPr>
            <w:r w:rsidRPr="005C5330">
              <w:t>teoretický výzkum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  <w:rPr>
                <w:b/>
                <w:u w:val="single"/>
              </w:rPr>
            </w:pPr>
            <w:r w:rsidRPr="00F7310C">
              <w:rPr>
                <w:b/>
                <w:u w:val="single"/>
              </w:rPr>
              <w:t>kvantitativní výzkum</w:t>
            </w:r>
          </w:p>
        </w:tc>
        <w:tc>
          <w:tcPr>
            <w:tcW w:w="1858" w:type="dxa"/>
            <w:gridSpan w:val="2"/>
            <w:tcBorders>
              <w:left w:val="nil"/>
            </w:tcBorders>
            <w:vAlign w:val="center"/>
          </w:tcPr>
          <w:p w:rsidR="00684DDB" w:rsidRPr="00F7310C" w:rsidRDefault="00684DDB" w:rsidP="000D5904">
            <w:pPr>
              <w:jc w:val="center"/>
            </w:pPr>
            <w:r w:rsidRPr="00F7310C">
              <w:t>kvalitativní výzkum</w:t>
            </w:r>
          </w:p>
        </w:tc>
      </w:tr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Obsah práce</w:t>
            </w:r>
          </w:p>
        </w:tc>
        <w:tc>
          <w:tcPr>
            <w:tcW w:w="1807" w:type="dxa"/>
            <w:gridSpan w:val="2"/>
            <w:tcBorders>
              <w:right w:val="nil"/>
            </w:tcBorders>
            <w:vAlign w:val="center"/>
          </w:tcPr>
          <w:p w:rsidR="00684DDB" w:rsidRPr="00897382" w:rsidRDefault="00684DDB" w:rsidP="000D5904">
            <w:pPr>
              <w:jc w:val="center"/>
              <w:rPr>
                <w:b/>
                <w:u w:val="single"/>
              </w:rPr>
            </w:pPr>
            <w:r w:rsidRPr="00897382">
              <w:rPr>
                <w:b/>
                <w:u w:val="single"/>
              </w:rPr>
              <w:t>odpovídá názvu práce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odpovídá s výhradou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odpovídá s připomínkou</w:t>
            </w:r>
          </w:p>
        </w:tc>
        <w:tc>
          <w:tcPr>
            <w:tcW w:w="1858" w:type="dxa"/>
            <w:gridSpan w:val="2"/>
            <w:tcBorders>
              <w:lef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neodpovídá názvu práce</w:t>
            </w:r>
          </w:p>
        </w:tc>
      </w:tr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Struktura práce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</w:pPr>
            <w:r w:rsidRPr="005C5330">
              <w:t>odpovídá tématu zcela</w:t>
            </w:r>
          </w:p>
        </w:tc>
        <w:tc>
          <w:tcPr>
            <w:tcW w:w="18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  <w:rPr>
                <w:b/>
                <w:u w:val="single"/>
              </w:rPr>
            </w:pPr>
            <w:r w:rsidRPr="005C5330">
              <w:rPr>
                <w:b/>
                <w:u w:val="single"/>
              </w:rPr>
              <w:t>odpovídá s výhradou</w:t>
            </w:r>
          </w:p>
        </w:tc>
        <w:tc>
          <w:tcPr>
            <w:tcW w:w="185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odpovídá s připomínkou</w:t>
            </w:r>
          </w:p>
        </w:tc>
        <w:tc>
          <w:tcPr>
            <w:tcW w:w="185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neodpovídá požadavkům</w:t>
            </w:r>
          </w:p>
        </w:tc>
      </w:tr>
      <w:tr w:rsidR="00684DDB" w:rsidTr="000D5904">
        <w:tc>
          <w:tcPr>
            <w:tcW w:w="1908" w:type="dxa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Metodologie práce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684DDB" w:rsidRPr="005C5330" w:rsidRDefault="00684DDB" w:rsidP="000D5904">
            <w:pPr>
              <w:ind w:left="-108"/>
              <w:jc w:val="center"/>
            </w:pPr>
            <w:r w:rsidRPr="005C5330">
              <w:t>A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  <w:rPr>
                <w:b/>
                <w:u w:val="single"/>
              </w:rPr>
            </w:pPr>
            <w:r w:rsidRPr="005C5330">
              <w:rPr>
                <w:b/>
                <w:u w:val="single"/>
              </w:rPr>
              <w:t>B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D860B8" w:rsidRDefault="00684DDB" w:rsidP="000D5904">
            <w:pPr>
              <w:jc w:val="center"/>
            </w:pPr>
            <w:r w:rsidRPr="00D860B8">
              <w:t>C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D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E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F</w:t>
            </w:r>
          </w:p>
        </w:tc>
      </w:tr>
      <w:tr w:rsidR="00684DDB" w:rsidTr="000D5904">
        <w:tc>
          <w:tcPr>
            <w:tcW w:w="1908" w:type="dxa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Formální úprava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</w:pPr>
            <w:r w:rsidRPr="00F7310C">
              <w:t>A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  <w:rPr>
                <w:b/>
                <w:u w:val="single"/>
              </w:rPr>
            </w:pPr>
            <w:r w:rsidRPr="00F7310C">
              <w:rPr>
                <w:b/>
                <w:u w:val="single"/>
              </w:rPr>
              <w:t>B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472D2B" w:rsidRDefault="00684DDB" w:rsidP="000D5904">
            <w:pPr>
              <w:jc w:val="center"/>
            </w:pPr>
            <w:r w:rsidRPr="00472D2B">
              <w:t>C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D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E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F</w:t>
            </w:r>
          </w:p>
        </w:tc>
      </w:tr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Citace v práci</w:t>
            </w:r>
          </w:p>
        </w:tc>
        <w:tc>
          <w:tcPr>
            <w:tcW w:w="1807" w:type="dxa"/>
            <w:gridSpan w:val="2"/>
            <w:tcBorders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</w:pPr>
            <w:r w:rsidRPr="00F7310C">
              <w:t>odpovídají normě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  <w:rPr>
                <w:b/>
                <w:u w:val="single"/>
              </w:rPr>
            </w:pPr>
            <w:r w:rsidRPr="00F7310C">
              <w:rPr>
                <w:b/>
                <w:u w:val="single"/>
              </w:rPr>
              <w:t>odpovídají s výhradou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odpovídají s připomínkou</w:t>
            </w:r>
          </w:p>
        </w:tc>
        <w:tc>
          <w:tcPr>
            <w:tcW w:w="1858" w:type="dxa"/>
            <w:gridSpan w:val="2"/>
            <w:tcBorders>
              <w:lef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neodpovídají</w:t>
            </w:r>
          </w:p>
        </w:tc>
      </w:tr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Přílohy práce</w:t>
            </w:r>
          </w:p>
        </w:tc>
        <w:tc>
          <w:tcPr>
            <w:tcW w:w="1807" w:type="dxa"/>
            <w:gridSpan w:val="2"/>
            <w:tcBorders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  <w:rPr>
                <w:b/>
                <w:u w:val="single"/>
              </w:rPr>
            </w:pPr>
            <w:r w:rsidRPr="005C5330">
              <w:rPr>
                <w:b/>
                <w:u w:val="single"/>
              </w:rPr>
              <w:t>vhodně doplňují téma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netýkají se tématu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jsou nevhodné k tématu</w:t>
            </w:r>
          </w:p>
        </w:tc>
        <w:tc>
          <w:tcPr>
            <w:tcW w:w="1858" w:type="dxa"/>
            <w:gridSpan w:val="2"/>
            <w:tcBorders>
              <w:left w:val="nil"/>
            </w:tcBorders>
            <w:vAlign w:val="center"/>
          </w:tcPr>
          <w:p w:rsidR="00684DDB" w:rsidRPr="003328C4" w:rsidRDefault="00684DDB" w:rsidP="000D5904">
            <w:pPr>
              <w:jc w:val="center"/>
            </w:pPr>
            <w:r w:rsidRPr="003328C4">
              <w:t>nejsou v práci uvedeny</w:t>
            </w:r>
          </w:p>
        </w:tc>
      </w:tr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Seznam literatury</w:t>
            </w:r>
          </w:p>
        </w:tc>
        <w:tc>
          <w:tcPr>
            <w:tcW w:w="1807" w:type="dxa"/>
            <w:gridSpan w:val="2"/>
            <w:tcBorders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  <w:rPr>
                <w:b/>
                <w:u w:val="single"/>
              </w:rPr>
            </w:pPr>
            <w:r w:rsidRPr="005C5330">
              <w:rPr>
                <w:b/>
                <w:u w:val="single"/>
              </w:rPr>
              <w:t>odpovídá tématu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odpovídá s výhradou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odpovídá s připomínkou</w:t>
            </w:r>
          </w:p>
        </w:tc>
        <w:tc>
          <w:tcPr>
            <w:tcW w:w="1858" w:type="dxa"/>
            <w:gridSpan w:val="2"/>
            <w:tcBorders>
              <w:lef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neodpovídá</w:t>
            </w:r>
          </w:p>
        </w:tc>
      </w:tr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Počet stran práce</w:t>
            </w:r>
          </w:p>
        </w:tc>
        <w:tc>
          <w:tcPr>
            <w:tcW w:w="1807" w:type="dxa"/>
            <w:gridSpan w:val="2"/>
            <w:tcBorders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  <w:rPr>
                <w:b/>
                <w:u w:val="single"/>
              </w:rPr>
            </w:pPr>
            <w:r w:rsidRPr="005C5330">
              <w:rPr>
                <w:b/>
                <w:u w:val="single"/>
              </w:rPr>
              <w:t>odpovídá požadavku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odpovídá s výhradou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odpovídá s připomínkou</w:t>
            </w:r>
          </w:p>
        </w:tc>
        <w:tc>
          <w:tcPr>
            <w:tcW w:w="1858" w:type="dxa"/>
            <w:gridSpan w:val="2"/>
            <w:tcBorders>
              <w:lef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neodpovídá dané práci</w:t>
            </w:r>
          </w:p>
        </w:tc>
      </w:tr>
      <w:tr w:rsidR="00684DDB" w:rsidRPr="00262FFA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Přínos práce</w:t>
            </w:r>
          </w:p>
        </w:tc>
        <w:tc>
          <w:tcPr>
            <w:tcW w:w="1807" w:type="dxa"/>
            <w:gridSpan w:val="2"/>
            <w:tcBorders>
              <w:righ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velmi přínosná práce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</w:pPr>
            <w:r w:rsidRPr="005C5330">
              <w:t>pozitivní přínos práce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center"/>
          </w:tcPr>
          <w:p w:rsidR="00684DDB" w:rsidRPr="005C5330" w:rsidRDefault="00684DDB" w:rsidP="000D5904">
            <w:pPr>
              <w:jc w:val="center"/>
              <w:rPr>
                <w:b/>
                <w:u w:val="single"/>
              </w:rPr>
            </w:pPr>
            <w:r w:rsidRPr="005C5330">
              <w:rPr>
                <w:b/>
                <w:u w:val="single"/>
              </w:rPr>
              <w:t>standardně přínosná práce</w:t>
            </w:r>
          </w:p>
        </w:tc>
        <w:tc>
          <w:tcPr>
            <w:tcW w:w="1858" w:type="dxa"/>
            <w:gridSpan w:val="2"/>
            <w:tcBorders>
              <w:left w:val="nil"/>
            </w:tcBorders>
            <w:vAlign w:val="center"/>
          </w:tcPr>
          <w:p w:rsidR="00684DDB" w:rsidRPr="00262FFA" w:rsidRDefault="00684DDB" w:rsidP="000D5904">
            <w:pPr>
              <w:jc w:val="center"/>
            </w:pPr>
            <w:r w:rsidRPr="00262FFA">
              <w:t>přínos nelze vymezit</w:t>
            </w:r>
          </w:p>
        </w:tc>
      </w:tr>
      <w:tr w:rsidR="00684DDB" w:rsidTr="000D5904">
        <w:tc>
          <w:tcPr>
            <w:tcW w:w="1908" w:type="dxa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Hodnocení obsahu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</w:pPr>
            <w:r w:rsidRPr="00F7310C">
              <w:t>A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3328C4" w:rsidRDefault="00684DDB" w:rsidP="000D5904">
            <w:pPr>
              <w:jc w:val="center"/>
            </w:pPr>
            <w:r w:rsidRPr="003328C4">
              <w:t>B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  <w:rPr>
                <w:b/>
                <w:u w:val="single"/>
              </w:rPr>
            </w:pPr>
            <w:r w:rsidRPr="00F7310C">
              <w:rPr>
                <w:b/>
                <w:u w:val="single"/>
              </w:rPr>
              <w:t>C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D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E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684DDB" w:rsidRDefault="00684DDB" w:rsidP="000D5904">
            <w:pPr>
              <w:jc w:val="center"/>
            </w:pPr>
            <w:r>
              <w:t>F</w:t>
            </w:r>
          </w:p>
        </w:tc>
      </w:tr>
      <w:tr w:rsidR="00684DDB" w:rsidTr="000D5904">
        <w:tc>
          <w:tcPr>
            <w:tcW w:w="1908" w:type="dxa"/>
            <w:vAlign w:val="center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Stručné zhodnocení práce</w:t>
            </w:r>
          </w:p>
        </w:tc>
        <w:tc>
          <w:tcPr>
            <w:tcW w:w="7380" w:type="dxa"/>
            <w:gridSpan w:val="9"/>
            <w:vAlign w:val="center"/>
          </w:tcPr>
          <w:p w:rsidR="00684DDB" w:rsidRDefault="00472D2B" w:rsidP="00CD4D93">
            <w:pPr>
              <w:jc w:val="both"/>
            </w:pPr>
            <w:r>
              <w:t>Cíle</w:t>
            </w:r>
            <w:r w:rsidR="00032E1E">
              <w:t>m bakalářské práce byl</w:t>
            </w:r>
            <w:r w:rsidR="00F7310C">
              <w:t xml:space="preserve">o zjistit a </w:t>
            </w:r>
            <w:r w:rsidR="00032E1E">
              <w:t>anal</w:t>
            </w:r>
            <w:r w:rsidR="00F7310C">
              <w:t>yzovat, zda žáci se speciálními vzdělávacími potřebami budou volit po ukončení základního vzdělávání na ZŠ praktické následné vzdělávání na střední škole.</w:t>
            </w:r>
            <w:r w:rsidR="00F229CB">
              <w:t xml:space="preserve"> </w:t>
            </w:r>
            <w:r w:rsidR="003328C4">
              <w:t>Aut</w:t>
            </w:r>
            <w:r w:rsidR="00A81872">
              <w:t xml:space="preserve">orka použila metodu </w:t>
            </w:r>
            <w:r w:rsidR="00094846">
              <w:t>kva</w:t>
            </w:r>
            <w:r w:rsidR="00F7310C">
              <w:t>nti</w:t>
            </w:r>
            <w:r w:rsidR="00094846">
              <w:t xml:space="preserve">tativního </w:t>
            </w:r>
            <w:r w:rsidR="00F7310C">
              <w:t>charakteru. Dotazníky vyplnilo 15 žáků a 15 pedagogů na jedné ZŠ praktické. Získané výsledky vyhodnotila v grafech s komentáři.</w:t>
            </w:r>
            <w:r w:rsidR="00897382">
              <w:t xml:space="preserve"> </w:t>
            </w:r>
            <w:r w:rsidR="00A866E1">
              <w:t>V</w:t>
            </w:r>
            <w:r w:rsidR="00F229CB">
              <w:t xml:space="preserve"> závěru práce uvedla </w:t>
            </w:r>
            <w:r w:rsidR="00432F89">
              <w:t xml:space="preserve">autorka výsledky </w:t>
            </w:r>
            <w:r w:rsidR="00094846">
              <w:t xml:space="preserve">výzkumu a vyhodnotila </w:t>
            </w:r>
            <w:r w:rsidR="00F7310C">
              <w:t>dílčí cíle</w:t>
            </w:r>
            <w:r w:rsidR="00094846">
              <w:t xml:space="preserve">. </w:t>
            </w:r>
            <w:r w:rsidR="00F7310C">
              <w:t>V textu je celkově málo citací (str. 15, 21, 22, 23, atd</w:t>
            </w:r>
            <w:r w:rsidR="00CD4D93">
              <w:t>. jsou</w:t>
            </w:r>
            <w:r w:rsidR="00F7310C">
              <w:t xml:space="preserve"> bez citací). Také uvedené</w:t>
            </w:r>
            <w:r w:rsidR="003131E1">
              <w:t xml:space="preserve"> vyhlášky (72 a 73) nejsou uvedeny s jejich novelizac</w:t>
            </w:r>
            <w:r w:rsidR="00CD4D93">
              <w:t>emi</w:t>
            </w:r>
            <w:r w:rsidR="003131E1">
              <w:t>. I přes uvedené připomínky l</w:t>
            </w:r>
            <w:r w:rsidR="00432F89">
              <w:t xml:space="preserve">ze konstatovat, že </w:t>
            </w:r>
            <w:r w:rsidR="00CD4D93">
              <w:t>cíle výzkumného projektu byly s</w:t>
            </w:r>
            <w:r w:rsidR="00432F89">
              <w:t xml:space="preserve">plněny. </w:t>
            </w:r>
            <w:r w:rsidR="00A866E1">
              <w:t>Celkově hodnotím tuto práci</w:t>
            </w:r>
            <w:r w:rsidR="00B33705">
              <w:t xml:space="preserve"> </w:t>
            </w:r>
            <w:r w:rsidR="00F7310C">
              <w:rPr>
                <w:b/>
              </w:rPr>
              <w:t>dobře</w:t>
            </w:r>
            <w:r w:rsidR="00897382">
              <w:rPr>
                <w:b/>
              </w:rPr>
              <w:t xml:space="preserve"> </w:t>
            </w:r>
            <w:r w:rsidR="003B0C83">
              <w:rPr>
                <w:b/>
              </w:rPr>
              <w:t>a doporučuji k obhajobě.</w:t>
            </w:r>
          </w:p>
        </w:tc>
      </w:tr>
      <w:tr w:rsidR="00684DDB" w:rsidTr="000D5904">
        <w:tc>
          <w:tcPr>
            <w:tcW w:w="1908" w:type="dxa"/>
          </w:tcPr>
          <w:p w:rsidR="00684DDB" w:rsidRPr="000D5904" w:rsidRDefault="00684DDB" w:rsidP="00684DDB">
            <w:pPr>
              <w:rPr>
                <w:b/>
              </w:rPr>
            </w:pPr>
            <w:r w:rsidRPr="000D5904">
              <w:rPr>
                <w:b/>
              </w:rPr>
              <w:t>Celkové hodnocení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684DDB" w:rsidRPr="00F7310C" w:rsidRDefault="00684DDB" w:rsidP="000D5904">
            <w:pPr>
              <w:ind w:right="279"/>
              <w:jc w:val="center"/>
            </w:pPr>
            <w:r w:rsidRPr="00F7310C">
              <w:t>A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3328C4" w:rsidRDefault="003328C4" w:rsidP="000D5904">
            <w:pPr>
              <w:jc w:val="center"/>
            </w:pPr>
            <w:r w:rsidRPr="003328C4">
              <w:t>B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F7310C" w:rsidRDefault="00684DDB" w:rsidP="000D5904">
            <w:pPr>
              <w:jc w:val="center"/>
              <w:rPr>
                <w:b/>
                <w:u w:val="single"/>
              </w:rPr>
            </w:pPr>
            <w:r w:rsidRPr="00F7310C">
              <w:rPr>
                <w:b/>
                <w:u w:val="single"/>
              </w:rPr>
              <w:t>C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:rsidR="00684DDB" w:rsidRPr="00565E89" w:rsidRDefault="00684DDB" w:rsidP="000D5904">
            <w:pPr>
              <w:jc w:val="center"/>
            </w:pPr>
            <w:r w:rsidRPr="00565E89">
              <w:t>D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vAlign w:val="center"/>
          </w:tcPr>
          <w:p w:rsidR="00684DDB" w:rsidRPr="00565E89" w:rsidRDefault="00684DDB" w:rsidP="000D5904">
            <w:pPr>
              <w:jc w:val="center"/>
            </w:pPr>
            <w:r w:rsidRPr="00565E89">
              <w:t>E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684DDB" w:rsidRPr="00565E89" w:rsidRDefault="00684DDB" w:rsidP="000D5904">
            <w:pPr>
              <w:jc w:val="center"/>
            </w:pPr>
            <w:r w:rsidRPr="00565E89">
              <w:t>F</w:t>
            </w:r>
          </w:p>
        </w:tc>
      </w:tr>
    </w:tbl>
    <w:p w:rsidR="00432F89" w:rsidRDefault="00432F89" w:rsidP="00C3010B">
      <w:pPr>
        <w:ind w:right="-108"/>
      </w:pPr>
    </w:p>
    <w:p w:rsidR="00432F89" w:rsidRDefault="0079062B" w:rsidP="00C3010B">
      <w:pPr>
        <w:ind w:right="-108"/>
        <w:rPr>
          <w:b/>
        </w:rPr>
      </w:pPr>
      <w:r w:rsidRPr="00432F89">
        <w:rPr>
          <w:b/>
        </w:rPr>
        <w:lastRenderedPageBreak/>
        <w:t>O</w:t>
      </w:r>
      <w:r w:rsidR="003131E1">
        <w:rPr>
          <w:b/>
        </w:rPr>
        <w:t>tázky</w:t>
      </w:r>
      <w:r w:rsidR="00684DDB" w:rsidRPr="00432F89">
        <w:rPr>
          <w:b/>
        </w:rPr>
        <w:t> k obhajobě:</w:t>
      </w:r>
      <w:r w:rsidR="00C3010B" w:rsidRPr="00432F89">
        <w:rPr>
          <w:b/>
        </w:rPr>
        <w:t xml:space="preserve"> </w:t>
      </w:r>
    </w:p>
    <w:p w:rsidR="003131E1" w:rsidRDefault="003131E1" w:rsidP="00C3010B">
      <w:pPr>
        <w:ind w:right="-108"/>
        <w:rPr>
          <w:b/>
        </w:rPr>
      </w:pPr>
    </w:p>
    <w:p w:rsidR="003131E1" w:rsidRPr="003131E1" w:rsidRDefault="003131E1" w:rsidP="00C3010B">
      <w:pPr>
        <w:ind w:right="-108"/>
      </w:pPr>
      <w:r w:rsidRPr="003131E1">
        <w:t>1) Uveďte novelizaci vyhlášek 72/2005 Sb. a 73/2005 Sb. a charakterizujte nejdůležitější změny. Uveďte názvy  vyhlášek</w:t>
      </w:r>
      <w:r w:rsidR="00C06EBB">
        <w:t>,</w:t>
      </w:r>
      <w:r w:rsidRPr="003131E1">
        <w:t xml:space="preserve"> a co legislativně zajišťují.</w:t>
      </w:r>
    </w:p>
    <w:p w:rsidR="003131E1" w:rsidRPr="003131E1" w:rsidRDefault="003131E1" w:rsidP="00C3010B">
      <w:pPr>
        <w:ind w:right="-108"/>
      </w:pPr>
    </w:p>
    <w:p w:rsidR="002D7902" w:rsidRPr="003131E1" w:rsidRDefault="003131E1" w:rsidP="00C3010B">
      <w:pPr>
        <w:ind w:right="-108"/>
      </w:pPr>
      <w:r w:rsidRPr="003131E1">
        <w:t>2) Jaký význam mají při výběru následné střední školy u sledovaných žáků názory jejich rodičů?</w:t>
      </w:r>
    </w:p>
    <w:p w:rsidR="003131E1" w:rsidRDefault="003131E1" w:rsidP="00C3010B">
      <w:pPr>
        <w:ind w:right="-108"/>
        <w:rPr>
          <w:b/>
        </w:rPr>
      </w:pPr>
    </w:p>
    <w:p w:rsidR="003131E1" w:rsidRDefault="003131E1" w:rsidP="00C3010B">
      <w:pPr>
        <w:ind w:right="-108"/>
        <w:rPr>
          <w:b/>
        </w:rPr>
      </w:pPr>
    </w:p>
    <w:p w:rsidR="003131E1" w:rsidRPr="00432F89" w:rsidRDefault="003131E1" w:rsidP="00C3010B">
      <w:pPr>
        <w:ind w:right="-108"/>
        <w:rPr>
          <w:b/>
        </w:rPr>
      </w:pPr>
    </w:p>
    <w:p w:rsidR="00432F89" w:rsidRDefault="00432F89" w:rsidP="00C3010B">
      <w:pPr>
        <w:ind w:right="-108"/>
      </w:pPr>
    </w:p>
    <w:p w:rsidR="00684DDB" w:rsidRPr="00C3010B" w:rsidRDefault="005C5330" w:rsidP="00C3010B">
      <w:pPr>
        <w:ind w:right="-108"/>
        <w:rPr>
          <w:b/>
        </w:rPr>
      </w:pPr>
      <w:r>
        <w:t>V Brně dne: 07</w:t>
      </w:r>
      <w:r w:rsidR="00C3010B">
        <w:t>.</w:t>
      </w:r>
      <w:r w:rsidR="005A7DF7">
        <w:t xml:space="preserve"> </w:t>
      </w:r>
      <w:r w:rsidR="00897382">
        <w:t>0</w:t>
      </w:r>
      <w:r>
        <w:t>5</w:t>
      </w:r>
      <w:r w:rsidR="00C3010B">
        <w:t>.</w:t>
      </w:r>
      <w:r w:rsidR="005A7DF7">
        <w:t xml:space="preserve"> </w:t>
      </w:r>
      <w:r w:rsidR="00C3010B">
        <w:t>20</w:t>
      </w:r>
      <w:r>
        <w:t>12</w:t>
      </w:r>
      <w:r w:rsidR="00C3010B">
        <w:tab/>
      </w:r>
      <w:r w:rsidR="00C3010B">
        <w:tab/>
      </w:r>
      <w:r w:rsidR="00C3010B">
        <w:tab/>
      </w:r>
      <w:r w:rsidR="00C3010B">
        <w:tab/>
      </w:r>
      <w:r w:rsidR="00C3010B">
        <w:tab/>
      </w:r>
      <w:r w:rsidR="00C3010B">
        <w:tab/>
        <w:t>PhDr. Ilona Fialová</w:t>
      </w:r>
      <w:r w:rsidR="00897382">
        <w:t>,</w:t>
      </w:r>
      <w:r>
        <w:t xml:space="preserve"> </w:t>
      </w:r>
      <w:proofErr w:type="spellStart"/>
      <w:r w:rsidR="00897382">
        <w:t>Ph.D</w:t>
      </w:r>
      <w:proofErr w:type="spellEnd"/>
      <w:r w:rsidR="00897382">
        <w:t>.</w:t>
      </w:r>
      <w:r w:rsidR="00472D2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33705">
        <w:t>podpis</w:t>
      </w:r>
      <w:r w:rsidR="00472D2B">
        <w:tab/>
      </w:r>
      <w:r w:rsidR="00472D2B">
        <w:tab/>
      </w:r>
      <w:r w:rsidR="00472D2B">
        <w:tab/>
      </w:r>
      <w:r w:rsidR="00472D2B">
        <w:tab/>
      </w:r>
      <w:r w:rsidR="00472D2B">
        <w:tab/>
      </w:r>
    </w:p>
    <w:sectPr w:rsidR="00684DDB" w:rsidRPr="00C3010B" w:rsidSect="0040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161DB"/>
    <w:rsid w:val="000118F7"/>
    <w:rsid w:val="00032E1E"/>
    <w:rsid w:val="000676F0"/>
    <w:rsid w:val="00072581"/>
    <w:rsid w:val="00094846"/>
    <w:rsid w:val="000D5904"/>
    <w:rsid w:val="00105528"/>
    <w:rsid w:val="00121434"/>
    <w:rsid w:val="00125319"/>
    <w:rsid w:val="001261B4"/>
    <w:rsid w:val="00160C2E"/>
    <w:rsid w:val="001723ED"/>
    <w:rsid w:val="001A1AF0"/>
    <w:rsid w:val="00220BED"/>
    <w:rsid w:val="002462FE"/>
    <w:rsid w:val="00252A9E"/>
    <w:rsid w:val="00262FFA"/>
    <w:rsid w:val="002817B5"/>
    <w:rsid w:val="002932F9"/>
    <w:rsid w:val="00293A18"/>
    <w:rsid w:val="00295D29"/>
    <w:rsid w:val="002B786D"/>
    <w:rsid w:val="002C1E8C"/>
    <w:rsid w:val="002C5A17"/>
    <w:rsid w:val="002D7902"/>
    <w:rsid w:val="002E4783"/>
    <w:rsid w:val="002E74EF"/>
    <w:rsid w:val="002F21B5"/>
    <w:rsid w:val="002F2BE6"/>
    <w:rsid w:val="003131E1"/>
    <w:rsid w:val="003272A3"/>
    <w:rsid w:val="003328C4"/>
    <w:rsid w:val="003722DE"/>
    <w:rsid w:val="003727A2"/>
    <w:rsid w:val="00377CCD"/>
    <w:rsid w:val="003963BC"/>
    <w:rsid w:val="003A50AF"/>
    <w:rsid w:val="003B0C83"/>
    <w:rsid w:val="003D100C"/>
    <w:rsid w:val="003E642E"/>
    <w:rsid w:val="00403308"/>
    <w:rsid w:val="00425466"/>
    <w:rsid w:val="00426BE4"/>
    <w:rsid w:val="00431530"/>
    <w:rsid w:val="00432F89"/>
    <w:rsid w:val="00436EBA"/>
    <w:rsid w:val="00445C61"/>
    <w:rsid w:val="00446534"/>
    <w:rsid w:val="00472D2B"/>
    <w:rsid w:val="00484535"/>
    <w:rsid w:val="00487BE2"/>
    <w:rsid w:val="004D5DAD"/>
    <w:rsid w:val="004E1563"/>
    <w:rsid w:val="004F0ADA"/>
    <w:rsid w:val="004F132F"/>
    <w:rsid w:val="00501B92"/>
    <w:rsid w:val="00511B54"/>
    <w:rsid w:val="00514184"/>
    <w:rsid w:val="00523ABD"/>
    <w:rsid w:val="00535526"/>
    <w:rsid w:val="00547FDF"/>
    <w:rsid w:val="00553939"/>
    <w:rsid w:val="00557187"/>
    <w:rsid w:val="00565E89"/>
    <w:rsid w:val="005A7DF7"/>
    <w:rsid w:val="005C009F"/>
    <w:rsid w:val="005C5330"/>
    <w:rsid w:val="005E4775"/>
    <w:rsid w:val="00605001"/>
    <w:rsid w:val="00616197"/>
    <w:rsid w:val="00633B8B"/>
    <w:rsid w:val="00684DDB"/>
    <w:rsid w:val="00695A0B"/>
    <w:rsid w:val="00695FD7"/>
    <w:rsid w:val="006C35BD"/>
    <w:rsid w:val="006E2229"/>
    <w:rsid w:val="006E6701"/>
    <w:rsid w:val="006F45A4"/>
    <w:rsid w:val="007053F4"/>
    <w:rsid w:val="0077129C"/>
    <w:rsid w:val="00772BF7"/>
    <w:rsid w:val="00787550"/>
    <w:rsid w:val="0079062B"/>
    <w:rsid w:val="00794400"/>
    <w:rsid w:val="007C7EBC"/>
    <w:rsid w:val="0081780B"/>
    <w:rsid w:val="00832C19"/>
    <w:rsid w:val="00854E12"/>
    <w:rsid w:val="008558AD"/>
    <w:rsid w:val="008875C9"/>
    <w:rsid w:val="00897382"/>
    <w:rsid w:val="008C5150"/>
    <w:rsid w:val="008D380D"/>
    <w:rsid w:val="009778DE"/>
    <w:rsid w:val="009959C7"/>
    <w:rsid w:val="009A6EDA"/>
    <w:rsid w:val="009C0DC5"/>
    <w:rsid w:val="00A81872"/>
    <w:rsid w:val="00A866E1"/>
    <w:rsid w:val="00A9704E"/>
    <w:rsid w:val="00AE39A1"/>
    <w:rsid w:val="00B10E1A"/>
    <w:rsid w:val="00B17F95"/>
    <w:rsid w:val="00B2063B"/>
    <w:rsid w:val="00B33705"/>
    <w:rsid w:val="00B80187"/>
    <w:rsid w:val="00B82032"/>
    <w:rsid w:val="00BA02F5"/>
    <w:rsid w:val="00BA50F6"/>
    <w:rsid w:val="00BC36CC"/>
    <w:rsid w:val="00BE1160"/>
    <w:rsid w:val="00BF23FC"/>
    <w:rsid w:val="00BF797C"/>
    <w:rsid w:val="00C06EBB"/>
    <w:rsid w:val="00C212CE"/>
    <w:rsid w:val="00C3010B"/>
    <w:rsid w:val="00C364C0"/>
    <w:rsid w:val="00C46C38"/>
    <w:rsid w:val="00C90BE4"/>
    <w:rsid w:val="00CA42D2"/>
    <w:rsid w:val="00CB3216"/>
    <w:rsid w:val="00CB5229"/>
    <w:rsid w:val="00CD4D93"/>
    <w:rsid w:val="00CE50DA"/>
    <w:rsid w:val="00D15A27"/>
    <w:rsid w:val="00D161DB"/>
    <w:rsid w:val="00D33F80"/>
    <w:rsid w:val="00D82BC7"/>
    <w:rsid w:val="00D860B8"/>
    <w:rsid w:val="00D9223D"/>
    <w:rsid w:val="00DD45EC"/>
    <w:rsid w:val="00DE48C3"/>
    <w:rsid w:val="00E12C04"/>
    <w:rsid w:val="00E13D98"/>
    <w:rsid w:val="00E9546E"/>
    <w:rsid w:val="00EA0103"/>
    <w:rsid w:val="00EA4944"/>
    <w:rsid w:val="00EC28AF"/>
    <w:rsid w:val="00ED2F2C"/>
    <w:rsid w:val="00F009BB"/>
    <w:rsid w:val="00F229CB"/>
    <w:rsid w:val="00F31783"/>
    <w:rsid w:val="00F7310C"/>
    <w:rsid w:val="00FA225D"/>
    <w:rsid w:val="00FF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033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B3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MU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Kateřina Solárová</dc:creator>
  <cp:lastModifiedBy>Doma</cp:lastModifiedBy>
  <cp:revision>4</cp:revision>
  <cp:lastPrinted>2012-05-07T17:20:00Z</cp:lastPrinted>
  <dcterms:created xsi:type="dcterms:W3CDTF">2012-05-07T17:13:00Z</dcterms:created>
  <dcterms:modified xsi:type="dcterms:W3CDTF">2012-05-07T17:20:00Z</dcterms:modified>
</cp:coreProperties>
</file>