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3BC6E7" w14:textId="7B98393E" w:rsidR="005536AC" w:rsidRPr="0097526F" w:rsidRDefault="00DC305E" w:rsidP="00A07FAC">
      <w:pPr>
        <w:spacing w:before="120" w:after="0" w:line="240" w:lineRule="auto"/>
        <w:jc w:val="both"/>
        <w:rPr>
          <w:sz w:val="24"/>
          <w:szCs w:val="24"/>
        </w:rPr>
      </w:pPr>
      <w:r w:rsidRPr="0097526F">
        <w:rPr>
          <w:sz w:val="24"/>
          <w:szCs w:val="24"/>
        </w:rPr>
        <w:t>Cílem prá</w:t>
      </w:r>
      <w:r w:rsidR="00954697" w:rsidRPr="0097526F">
        <w:rPr>
          <w:sz w:val="24"/>
          <w:szCs w:val="24"/>
        </w:rPr>
        <w:t xml:space="preserve">ce je </w:t>
      </w:r>
      <w:r w:rsidR="00750AC1">
        <w:rPr>
          <w:sz w:val="24"/>
          <w:szCs w:val="24"/>
        </w:rPr>
        <w:t xml:space="preserve">podat zpětnou vazbu pro organizátory </w:t>
      </w:r>
      <w:proofErr w:type="spellStart"/>
      <w:r w:rsidR="00750AC1">
        <w:rPr>
          <w:sz w:val="24"/>
          <w:szCs w:val="24"/>
        </w:rPr>
        <w:t>mentoringového</w:t>
      </w:r>
      <w:proofErr w:type="spellEnd"/>
      <w:r w:rsidR="00750AC1">
        <w:rPr>
          <w:sz w:val="24"/>
          <w:szCs w:val="24"/>
        </w:rPr>
        <w:t xml:space="preserve"> programu MP (s. 8) prostřednictvím odpovědi na </w:t>
      </w:r>
      <w:r w:rsidR="00954697" w:rsidRPr="0097526F">
        <w:rPr>
          <w:sz w:val="24"/>
          <w:szCs w:val="24"/>
        </w:rPr>
        <w:t>otázku</w:t>
      </w:r>
      <w:r w:rsidR="008D200C" w:rsidRPr="0097526F">
        <w:rPr>
          <w:sz w:val="24"/>
          <w:szCs w:val="24"/>
        </w:rPr>
        <w:t xml:space="preserve"> (ZVO)</w:t>
      </w:r>
      <w:r w:rsidR="00954697" w:rsidRPr="0097526F">
        <w:rPr>
          <w:sz w:val="24"/>
          <w:szCs w:val="24"/>
        </w:rPr>
        <w:t>: „</w:t>
      </w:r>
      <w:r w:rsidR="00BD3179" w:rsidRPr="0097526F">
        <w:rPr>
          <w:sz w:val="24"/>
          <w:szCs w:val="24"/>
        </w:rPr>
        <w:t xml:space="preserve">Jak </w:t>
      </w:r>
      <w:r w:rsidR="00334BC5">
        <w:rPr>
          <w:sz w:val="24"/>
          <w:szCs w:val="24"/>
        </w:rPr>
        <w:t xml:space="preserve">participanti celkově hodnotí </w:t>
      </w:r>
      <w:proofErr w:type="spellStart"/>
      <w:r w:rsidR="00334BC5">
        <w:rPr>
          <w:sz w:val="24"/>
          <w:szCs w:val="24"/>
        </w:rPr>
        <w:t>mentoringový</w:t>
      </w:r>
      <w:proofErr w:type="spellEnd"/>
      <w:r w:rsidR="00334BC5">
        <w:rPr>
          <w:sz w:val="24"/>
          <w:szCs w:val="24"/>
        </w:rPr>
        <w:t xml:space="preserve"> program MP a jak jej hodnotí z hlediska rozvoje vlastních pracovních kompetencí</w:t>
      </w:r>
      <w:r w:rsidR="00BD3179" w:rsidRPr="0097526F">
        <w:rPr>
          <w:sz w:val="24"/>
          <w:szCs w:val="24"/>
        </w:rPr>
        <w:t>?“.</w:t>
      </w:r>
    </w:p>
    <w:p w14:paraId="7852934A" w14:textId="3BC2695E" w:rsidR="00142F51" w:rsidRDefault="00750AC1" w:rsidP="00A07FAC">
      <w:pPr>
        <w:spacing w:before="12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Struktura vymezovaných pojmů odpovídá znění výzkumné otázky. Nejasnosti jsem měl při čtení dílčích shrnutí. V kapitolách, které shrnutím předchází</w:t>
      </w:r>
      <w:r w:rsidR="004F69E9">
        <w:rPr>
          <w:sz w:val="24"/>
          <w:szCs w:val="24"/>
        </w:rPr>
        <w:t>,</w:t>
      </w:r>
      <w:r>
        <w:rPr>
          <w:sz w:val="24"/>
          <w:szCs w:val="24"/>
        </w:rPr>
        <w:t xml:space="preserve"> jsem si udělal obrázek o tom, jak lze pojem chápat, ale v dílčích shrnutích jsem </w:t>
      </w:r>
      <w:r w:rsidR="00A1415F">
        <w:rPr>
          <w:sz w:val="24"/>
          <w:szCs w:val="24"/>
        </w:rPr>
        <w:t xml:space="preserve">se dozvěděl něco jiného, než jsem čekal. U kapitoly 1 jsem </w:t>
      </w:r>
      <w:r>
        <w:rPr>
          <w:sz w:val="24"/>
          <w:szCs w:val="24"/>
        </w:rPr>
        <w:t>byl informován o tom, že pojem bude chápán takovým způsobem, který jsem textu nezaznamenal</w:t>
      </w:r>
      <w:r w:rsidR="00A1415F">
        <w:rPr>
          <w:sz w:val="24"/>
          <w:szCs w:val="24"/>
        </w:rPr>
        <w:t xml:space="preserve"> (s. 16)</w:t>
      </w:r>
      <w:r>
        <w:rPr>
          <w:sz w:val="24"/>
          <w:szCs w:val="24"/>
        </w:rPr>
        <w:t>. Předpokládám, že jde o tvůrčí vklad autora, ale nikde to neříká.</w:t>
      </w:r>
      <w:r w:rsidR="00A1415F">
        <w:rPr>
          <w:sz w:val="24"/>
          <w:szCs w:val="24"/>
        </w:rPr>
        <w:t xml:space="preserve"> U kapitoly 2 jsem se dozvěděl, že na základě ní budou vymezeny dílčí výzkumné otázky, ale nebylo řečeno z čeho konkrétně, protože charakteristik pojmu je uvedeno hodně (s. 27). Ke kapitole 4 je vymezení pojmu mlhavé (s. 31).</w:t>
      </w:r>
      <w:r w:rsidR="004F69E9">
        <w:rPr>
          <w:sz w:val="24"/>
          <w:szCs w:val="24"/>
        </w:rPr>
        <w:t xml:space="preserve"> U kapitoly 5 jsem čekal jasné vymezení a popř. výběr participantů programu, ale toto zůstalo nevyřešeno (s. 46).</w:t>
      </w:r>
    </w:p>
    <w:p w14:paraId="32343D5E" w14:textId="724AA3B0" w:rsidR="004F69E9" w:rsidRDefault="004F69E9" w:rsidP="00A07FAC">
      <w:pPr>
        <w:spacing w:before="12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metodické části jsou všechny náležitosti potřebné k explicitnímu výzkumnému procesu. Za nedotažené považuji vysvětlení logiky formulování a zdůvodnění dílčích výzkumných otázek. Není zřejmé, jak tyto otázky „rozvíjí“ (s. 48) hlavní výzkumnou otázku. </w:t>
      </w:r>
      <w:r w:rsidR="00F12A8A">
        <w:rPr>
          <w:sz w:val="24"/>
          <w:szCs w:val="24"/>
        </w:rPr>
        <w:t>Nejistotu mám také v tom, čím jsou „indikátory“, co mají indikovat (např. očekávání, témata). Oceňuji formulaci otázek do rozhovoru, je z nich patrné, že výpovědi budou dávat prostor pro kvalitativní interpretaci.</w:t>
      </w:r>
    </w:p>
    <w:p w14:paraId="5F840F86" w14:textId="467801F6" w:rsidR="00334BC5" w:rsidRDefault="00F12A8A" w:rsidP="00A07FAC">
      <w:pPr>
        <w:spacing w:before="12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Analytická část přináší řadu zajímavých zjištění.</w:t>
      </w:r>
      <w:r w:rsidR="005A57E4">
        <w:rPr>
          <w:sz w:val="24"/>
          <w:szCs w:val="24"/>
        </w:rPr>
        <w:t xml:space="preserve"> Při preciznějším vymezení a následném využívání pojmů mo</w:t>
      </w:r>
      <w:r w:rsidR="00304D13">
        <w:rPr>
          <w:sz w:val="24"/>
          <w:szCs w:val="24"/>
        </w:rPr>
        <w:t>hla být zjištění jednoznačnější</w:t>
      </w:r>
      <w:bookmarkStart w:id="0" w:name="_GoBack"/>
      <w:bookmarkEnd w:id="0"/>
      <w:r w:rsidR="005A57E4">
        <w:rPr>
          <w:sz w:val="24"/>
          <w:szCs w:val="24"/>
        </w:rPr>
        <w:t xml:space="preserve">. Jako velmi důležitý pro fungování programu se ukázal vztah mentor – </w:t>
      </w:r>
      <w:proofErr w:type="spellStart"/>
      <w:r w:rsidR="005A57E4">
        <w:rPr>
          <w:sz w:val="24"/>
          <w:szCs w:val="24"/>
        </w:rPr>
        <w:t>mentee</w:t>
      </w:r>
      <w:proofErr w:type="spellEnd"/>
      <w:r w:rsidR="005A57E4">
        <w:rPr>
          <w:sz w:val="24"/>
          <w:szCs w:val="24"/>
        </w:rPr>
        <w:t>.</w:t>
      </w:r>
      <w:r w:rsidR="00F840B7" w:rsidRPr="00F07224">
        <w:rPr>
          <w:sz w:val="24"/>
          <w:szCs w:val="24"/>
        </w:rPr>
        <w:t xml:space="preserve"> </w:t>
      </w:r>
      <w:r w:rsidR="005A57E4">
        <w:rPr>
          <w:sz w:val="24"/>
          <w:szCs w:val="24"/>
        </w:rPr>
        <w:t xml:space="preserve">Poněkud mě ale zarážela pozitivně hodnocená </w:t>
      </w:r>
      <w:r w:rsidR="005439BB">
        <w:rPr>
          <w:sz w:val="24"/>
          <w:szCs w:val="24"/>
        </w:rPr>
        <w:t xml:space="preserve">(participanty i autorem) </w:t>
      </w:r>
      <w:r w:rsidR="005A57E4">
        <w:rPr>
          <w:sz w:val="24"/>
          <w:szCs w:val="24"/>
        </w:rPr>
        <w:t>povaha vztahů, které byly charakterizovány jako „niterný“, „</w:t>
      </w:r>
      <w:r w:rsidR="005439BB">
        <w:rPr>
          <w:sz w:val="24"/>
          <w:szCs w:val="24"/>
        </w:rPr>
        <w:t xml:space="preserve">důvěrný“ apod. Je to </w:t>
      </w:r>
      <w:proofErr w:type="spellStart"/>
      <w:r w:rsidR="005439BB">
        <w:rPr>
          <w:sz w:val="24"/>
          <w:szCs w:val="24"/>
        </w:rPr>
        <w:t>mentoring</w:t>
      </w:r>
      <w:proofErr w:type="spellEnd"/>
      <w:r w:rsidR="005439BB">
        <w:rPr>
          <w:sz w:val="24"/>
          <w:szCs w:val="24"/>
        </w:rPr>
        <w:t>?</w:t>
      </w:r>
    </w:p>
    <w:p w14:paraId="47803891" w14:textId="77777777" w:rsidR="005439BB" w:rsidRPr="00B9440C" w:rsidRDefault="005439BB" w:rsidP="00A07FAC">
      <w:pPr>
        <w:spacing w:before="120" w:after="0" w:line="240" w:lineRule="auto"/>
        <w:jc w:val="both"/>
        <w:rPr>
          <w:sz w:val="24"/>
          <w:szCs w:val="24"/>
        </w:rPr>
      </w:pPr>
    </w:p>
    <w:p w14:paraId="7A47F7F1" w14:textId="7F946E57" w:rsidR="0096235D" w:rsidRPr="00B9440C" w:rsidRDefault="00954697" w:rsidP="00A07FAC">
      <w:pPr>
        <w:spacing w:before="120" w:after="0" w:line="240" w:lineRule="auto"/>
        <w:jc w:val="both"/>
        <w:rPr>
          <w:sz w:val="24"/>
          <w:szCs w:val="24"/>
        </w:rPr>
      </w:pPr>
      <w:r w:rsidRPr="00B9440C">
        <w:rPr>
          <w:sz w:val="24"/>
          <w:szCs w:val="24"/>
        </w:rPr>
        <w:t xml:space="preserve">Práci navrhuji hodnotit stupněm </w:t>
      </w:r>
      <w:r w:rsidR="00304D13">
        <w:rPr>
          <w:sz w:val="24"/>
          <w:szCs w:val="24"/>
        </w:rPr>
        <w:t>B</w:t>
      </w:r>
      <w:r w:rsidR="0096235D" w:rsidRPr="00B9440C">
        <w:rPr>
          <w:sz w:val="24"/>
          <w:szCs w:val="24"/>
        </w:rPr>
        <w:t>.</w:t>
      </w:r>
    </w:p>
    <w:p w14:paraId="1F9FE855" w14:textId="77777777" w:rsidR="00B9440C" w:rsidRPr="00B9440C" w:rsidRDefault="00B9440C" w:rsidP="00A07FAC">
      <w:pPr>
        <w:spacing w:before="120" w:after="0" w:line="240" w:lineRule="auto"/>
        <w:jc w:val="both"/>
        <w:rPr>
          <w:sz w:val="24"/>
          <w:szCs w:val="24"/>
        </w:rPr>
      </w:pPr>
    </w:p>
    <w:p w14:paraId="253F927E" w14:textId="03FC5DB0" w:rsidR="0096235D" w:rsidRPr="00B9440C" w:rsidRDefault="0096235D" w:rsidP="00B9440C">
      <w:pPr>
        <w:spacing w:before="120" w:after="0" w:line="240" w:lineRule="auto"/>
        <w:jc w:val="both"/>
        <w:rPr>
          <w:sz w:val="24"/>
          <w:szCs w:val="24"/>
        </w:rPr>
      </w:pPr>
      <w:r w:rsidRPr="00B9440C">
        <w:rPr>
          <w:sz w:val="24"/>
          <w:szCs w:val="24"/>
        </w:rPr>
        <w:t>Zadání k obhajobě:</w:t>
      </w:r>
      <w:r w:rsidR="00DB3631" w:rsidRPr="00B9440C">
        <w:rPr>
          <w:sz w:val="24"/>
          <w:szCs w:val="24"/>
        </w:rPr>
        <w:t xml:space="preserve"> </w:t>
      </w:r>
      <w:r w:rsidR="005439BB">
        <w:rPr>
          <w:sz w:val="24"/>
          <w:szCs w:val="24"/>
        </w:rPr>
        <w:t xml:space="preserve">Vysvětlete logiku formulace dílčích výzkumných otázek. </w:t>
      </w:r>
      <w:r w:rsidR="00F12A8A">
        <w:rPr>
          <w:sz w:val="24"/>
          <w:szCs w:val="24"/>
        </w:rPr>
        <w:t>Jak jste vybral ty subjekty, které považujete za „participanty“?</w:t>
      </w:r>
    </w:p>
    <w:p w14:paraId="0E7E8160" w14:textId="77777777" w:rsidR="00BD3179" w:rsidRPr="0097526F" w:rsidRDefault="00BD3179" w:rsidP="00A07FAC">
      <w:pPr>
        <w:spacing w:before="120" w:after="0" w:line="240" w:lineRule="auto"/>
        <w:jc w:val="both"/>
        <w:rPr>
          <w:sz w:val="24"/>
          <w:szCs w:val="24"/>
        </w:rPr>
      </w:pPr>
    </w:p>
    <w:p w14:paraId="25B9CB6C" w14:textId="2203A86D" w:rsidR="005439BB" w:rsidRDefault="00BD3179" w:rsidP="00BD3179">
      <w:pPr>
        <w:pStyle w:val="Zpat"/>
        <w:rPr>
          <w:sz w:val="24"/>
          <w:szCs w:val="24"/>
        </w:rPr>
      </w:pPr>
      <w:r w:rsidRPr="0097526F">
        <w:rPr>
          <w:sz w:val="24"/>
          <w:szCs w:val="24"/>
        </w:rPr>
        <w:t xml:space="preserve">V Brně </w:t>
      </w:r>
      <w:r w:rsidRPr="0097526F">
        <w:rPr>
          <w:sz w:val="24"/>
          <w:szCs w:val="24"/>
        </w:rPr>
        <w:fldChar w:fldCharType="begin"/>
      </w:r>
      <w:r w:rsidRPr="0097526F">
        <w:rPr>
          <w:sz w:val="24"/>
          <w:szCs w:val="24"/>
        </w:rPr>
        <w:instrText xml:space="preserve"> TIME \@ "d. MMMM yyyy" </w:instrText>
      </w:r>
      <w:r w:rsidRPr="0097526F">
        <w:rPr>
          <w:sz w:val="24"/>
          <w:szCs w:val="24"/>
        </w:rPr>
        <w:fldChar w:fldCharType="separate"/>
      </w:r>
      <w:r w:rsidR="00304D13">
        <w:rPr>
          <w:noProof/>
          <w:sz w:val="24"/>
          <w:szCs w:val="24"/>
        </w:rPr>
        <w:t>29. května 2017</w:t>
      </w:r>
      <w:r w:rsidRPr="0097526F">
        <w:rPr>
          <w:sz w:val="24"/>
          <w:szCs w:val="24"/>
        </w:rPr>
        <w:fldChar w:fldCharType="end"/>
      </w:r>
    </w:p>
    <w:p w14:paraId="70F90CF4" w14:textId="6D711183" w:rsidR="00BD3179" w:rsidRPr="0097526F" w:rsidRDefault="00BD3179" w:rsidP="00BD3179">
      <w:pPr>
        <w:pStyle w:val="Zpat"/>
        <w:rPr>
          <w:sz w:val="24"/>
          <w:szCs w:val="24"/>
        </w:rPr>
      </w:pPr>
      <w:r w:rsidRPr="0097526F">
        <w:rPr>
          <w:sz w:val="24"/>
          <w:szCs w:val="24"/>
        </w:rPr>
        <w:tab/>
      </w:r>
      <w:r w:rsidR="00D71AFB">
        <w:rPr>
          <w:sz w:val="24"/>
          <w:szCs w:val="24"/>
        </w:rPr>
        <w:tab/>
      </w:r>
      <w:r w:rsidRPr="0097526F">
        <w:rPr>
          <w:sz w:val="24"/>
          <w:szCs w:val="24"/>
        </w:rPr>
        <w:t>Mgr. Ladislav Otava</w:t>
      </w:r>
    </w:p>
    <w:p w14:paraId="5EC37FA4" w14:textId="77777777" w:rsidR="00BD3179" w:rsidRPr="0097526F" w:rsidRDefault="00BD3179" w:rsidP="00A07FAC">
      <w:pPr>
        <w:spacing w:before="120" w:after="0" w:line="240" w:lineRule="auto"/>
        <w:jc w:val="both"/>
        <w:rPr>
          <w:sz w:val="24"/>
          <w:szCs w:val="24"/>
        </w:rPr>
      </w:pPr>
    </w:p>
    <w:sectPr w:rsidR="00BD3179" w:rsidRPr="0097526F" w:rsidSect="00BD3179">
      <w:headerReference w:type="default" r:id="rId6"/>
      <w:footerReference w:type="default" r:id="rId7"/>
      <w:pgSz w:w="11906" w:h="16838"/>
      <w:pgMar w:top="1417" w:right="1417" w:bottom="1417" w:left="1417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FD91A6" w14:textId="77777777" w:rsidR="00814F2B" w:rsidRDefault="00814F2B" w:rsidP="00171C25">
      <w:pPr>
        <w:spacing w:after="0" w:line="240" w:lineRule="auto"/>
      </w:pPr>
      <w:r>
        <w:separator/>
      </w:r>
    </w:p>
  </w:endnote>
  <w:endnote w:type="continuationSeparator" w:id="0">
    <w:p w14:paraId="203546AD" w14:textId="77777777" w:rsidR="00814F2B" w:rsidRDefault="00814F2B" w:rsidP="00171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758349"/>
      <w:docPartObj>
        <w:docPartGallery w:val="Page Numbers (Bottom of Page)"/>
        <w:docPartUnique/>
      </w:docPartObj>
    </w:sdtPr>
    <w:sdtEndPr/>
    <w:sdtContent>
      <w:sdt>
        <w:sdtPr>
          <w:id w:val="1449190987"/>
          <w:docPartObj>
            <w:docPartGallery w:val="Page Numbers (Top of Page)"/>
            <w:docPartUnique/>
          </w:docPartObj>
        </w:sdtPr>
        <w:sdtEndPr/>
        <w:sdtContent>
          <w:p w14:paraId="25FE60C1" w14:textId="75C9B380" w:rsidR="00DC305E" w:rsidRPr="00954697" w:rsidRDefault="00DC305E">
            <w:pPr>
              <w:pStyle w:val="Zpat"/>
              <w:jc w:val="center"/>
            </w:pPr>
          </w:p>
          <w:p w14:paraId="6C1803EE" w14:textId="6658AB5F" w:rsidR="00171C25" w:rsidRPr="00954697" w:rsidRDefault="00171C25" w:rsidP="00DC305E">
            <w:pPr>
              <w:pStyle w:val="Zpat"/>
            </w:pPr>
            <w:r w:rsidRPr="00954697">
              <w:t xml:space="preserve">Stránka </w:t>
            </w:r>
            <w:r w:rsidRPr="00954697">
              <w:rPr>
                <w:bCs/>
              </w:rPr>
              <w:fldChar w:fldCharType="begin"/>
            </w:r>
            <w:r w:rsidRPr="00954697">
              <w:rPr>
                <w:bCs/>
              </w:rPr>
              <w:instrText>PAGE</w:instrText>
            </w:r>
            <w:r w:rsidRPr="00954697">
              <w:rPr>
                <w:bCs/>
              </w:rPr>
              <w:fldChar w:fldCharType="separate"/>
            </w:r>
            <w:r w:rsidR="00304D13">
              <w:rPr>
                <w:bCs/>
                <w:noProof/>
              </w:rPr>
              <w:t>1</w:t>
            </w:r>
            <w:r w:rsidRPr="00954697">
              <w:rPr>
                <w:bCs/>
              </w:rPr>
              <w:fldChar w:fldCharType="end"/>
            </w:r>
            <w:r w:rsidRPr="00954697">
              <w:t xml:space="preserve"> z </w:t>
            </w:r>
            <w:r w:rsidRPr="00954697">
              <w:rPr>
                <w:bCs/>
              </w:rPr>
              <w:fldChar w:fldCharType="begin"/>
            </w:r>
            <w:r w:rsidRPr="00954697">
              <w:rPr>
                <w:bCs/>
              </w:rPr>
              <w:instrText>NUMPAGES</w:instrText>
            </w:r>
            <w:r w:rsidRPr="00954697">
              <w:rPr>
                <w:bCs/>
              </w:rPr>
              <w:fldChar w:fldCharType="separate"/>
            </w:r>
            <w:r w:rsidR="00304D13">
              <w:rPr>
                <w:bCs/>
                <w:noProof/>
              </w:rPr>
              <w:t>1</w:t>
            </w:r>
            <w:r w:rsidRPr="00954697">
              <w:rPr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CB2BED" w14:textId="77777777" w:rsidR="00814F2B" w:rsidRDefault="00814F2B" w:rsidP="00171C25">
      <w:pPr>
        <w:spacing w:after="0" w:line="240" w:lineRule="auto"/>
      </w:pPr>
      <w:r>
        <w:separator/>
      </w:r>
    </w:p>
  </w:footnote>
  <w:footnote w:type="continuationSeparator" w:id="0">
    <w:p w14:paraId="2C8E7E6A" w14:textId="77777777" w:rsidR="00814F2B" w:rsidRDefault="00814F2B" w:rsidP="00171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214EC3" w14:textId="77777777" w:rsidR="00171C25" w:rsidRPr="0097526F" w:rsidRDefault="00171C25" w:rsidP="00171C25">
    <w:pPr>
      <w:spacing w:after="0" w:line="240" w:lineRule="auto"/>
      <w:jc w:val="center"/>
      <w:rPr>
        <w:sz w:val="24"/>
        <w:szCs w:val="24"/>
      </w:rPr>
    </w:pPr>
    <w:r w:rsidRPr="0097526F">
      <w:rPr>
        <w:sz w:val="24"/>
        <w:szCs w:val="24"/>
      </w:rPr>
      <w:t>Masarykova univerzita, Fakulta sociálních studií</w:t>
    </w:r>
  </w:p>
  <w:p w14:paraId="18D730EF" w14:textId="77777777" w:rsidR="00171C25" w:rsidRPr="0097526F" w:rsidRDefault="00171C25" w:rsidP="00171C25">
    <w:pPr>
      <w:spacing w:after="0" w:line="240" w:lineRule="auto"/>
      <w:jc w:val="center"/>
      <w:rPr>
        <w:sz w:val="24"/>
        <w:szCs w:val="24"/>
      </w:rPr>
    </w:pPr>
    <w:r w:rsidRPr="0097526F">
      <w:rPr>
        <w:sz w:val="24"/>
        <w:szCs w:val="24"/>
      </w:rPr>
      <w:t>Katedra sociální politiky a sociální práce</w:t>
    </w:r>
  </w:p>
  <w:p w14:paraId="127D0D1B" w14:textId="135DFCFC" w:rsidR="00171C25" w:rsidRPr="0097526F" w:rsidRDefault="00334BC5" w:rsidP="00171C25">
    <w:pPr>
      <w:spacing w:before="120" w:after="120" w:line="240" w:lineRule="auto"/>
      <w:jc w:val="center"/>
      <w:rPr>
        <w:b/>
        <w:sz w:val="24"/>
        <w:szCs w:val="24"/>
      </w:rPr>
    </w:pPr>
    <w:r>
      <w:rPr>
        <w:b/>
        <w:sz w:val="24"/>
        <w:szCs w:val="24"/>
      </w:rPr>
      <w:t>POSUDEK OPONENTA MAGISTERSKÉ</w:t>
    </w:r>
    <w:r w:rsidR="00171C25" w:rsidRPr="0097526F">
      <w:rPr>
        <w:b/>
        <w:sz w:val="24"/>
        <w:szCs w:val="24"/>
      </w:rPr>
      <w:t xml:space="preserve"> PRÁCE</w:t>
    </w:r>
  </w:p>
  <w:p w14:paraId="2A052B17" w14:textId="77777777" w:rsidR="00E5683B" w:rsidRDefault="00E5683B" w:rsidP="00171C25">
    <w:pPr>
      <w:spacing w:after="0" w:line="240" w:lineRule="auto"/>
      <w:jc w:val="both"/>
      <w:rPr>
        <w:b/>
        <w:sz w:val="24"/>
        <w:szCs w:val="24"/>
      </w:rPr>
    </w:pPr>
  </w:p>
  <w:p w14:paraId="626C8334" w14:textId="30EA5D2C" w:rsidR="00171C25" w:rsidRPr="0097526F" w:rsidRDefault="00171C25" w:rsidP="00171C25">
    <w:pPr>
      <w:spacing w:after="0" w:line="240" w:lineRule="auto"/>
      <w:jc w:val="both"/>
      <w:rPr>
        <w:sz w:val="24"/>
        <w:szCs w:val="24"/>
      </w:rPr>
    </w:pPr>
    <w:r w:rsidRPr="0097526F">
      <w:rPr>
        <w:b/>
        <w:sz w:val="24"/>
        <w:szCs w:val="24"/>
      </w:rPr>
      <w:t xml:space="preserve">Název práce: </w:t>
    </w:r>
    <w:r w:rsidR="00334BC5">
      <w:rPr>
        <w:sz w:val="24"/>
        <w:szCs w:val="24"/>
      </w:rPr>
      <w:t xml:space="preserve">Využití </w:t>
    </w:r>
    <w:proofErr w:type="spellStart"/>
    <w:r w:rsidR="00334BC5">
      <w:rPr>
        <w:sz w:val="24"/>
        <w:szCs w:val="24"/>
      </w:rPr>
      <w:t>mentoringu</w:t>
    </w:r>
    <w:proofErr w:type="spellEnd"/>
    <w:r w:rsidR="00334BC5">
      <w:rPr>
        <w:sz w:val="24"/>
        <w:szCs w:val="24"/>
      </w:rPr>
      <w:t xml:space="preserve"> jako nástroje rozvoje zaměstnanců: Hodnocení vybraných aspektů </w:t>
    </w:r>
    <w:proofErr w:type="spellStart"/>
    <w:r w:rsidR="00334BC5">
      <w:rPr>
        <w:sz w:val="24"/>
        <w:szCs w:val="24"/>
      </w:rPr>
      <w:t>mentoringového</w:t>
    </w:r>
    <w:proofErr w:type="spellEnd"/>
    <w:r w:rsidR="00334BC5">
      <w:rPr>
        <w:sz w:val="24"/>
        <w:szCs w:val="24"/>
      </w:rPr>
      <w:t xml:space="preserve"> programu z pohledu jeho </w:t>
    </w:r>
    <w:proofErr w:type="spellStart"/>
    <w:r w:rsidR="00334BC5">
      <w:rPr>
        <w:sz w:val="24"/>
        <w:szCs w:val="24"/>
      </w:rPr>
      <w:t>účasníků</w:t>
    </w:r>
    <w:proofErr w:type="spellEnd"/>
  </w:p>
  <w:p w14:paraId="77F24F57" w14:textId="2E6AB48B" w:rsidR="00171C25" w:rsidRPr="0097526F" w:rsidRDefault="00171C25" w:rsidP="00171C25">
    <w:pPr>
      <w:spacing w:after="0" w:line="240" w:lineRule="auto"/>
      <w:jc w:val="both"/>
      <w:rPr>
        <w:sz w:val="24"/>
        <w:szCs w:val="24"/>
      </w:rPr>
    </w:pPr>
    <w:r w:rsidRPr="0097526F">
      <w:rPr>
        <w:b/>
        <w:sz w:val="24"/>
        <w:szCs w:val="24"/>
      </w:rPr>
      <w:t>Autorka práce:</w:t>
    </w:r>
    <w:r w:rsidRPr="0097526F">
      <w:rPr>
        <w:sz w:val="24"/>
        <w:szCs w:val="24"/>
      </w:rPr>
      <w:t xml:space="preserve"> </w:t>
    </w:r>
    <w:r w:rsidR="00334BC5">
      <w:rPr>
        <w:sz w:val="24"/>
        <w:szCs w:val="24"/>
      </w:rPr>
      <w:t>Bc. Anna Mašátová</w:t>
    </w:r>
  </w:p>
  <w:p w14:paraId="25DAACC6" w14:textId="519C1782" w:rsidR="00171C25" w:rsidRDefault="00171C25" w:rsidP="00171C25">
    <w:pPr>
      <w:spacing w:after="0" w:line="240" w:lineRule="auto"/>
      <w:jc w:val="both"/>
      <w:rPr>
        <w:sz w:val="24"/>
        <w:szCs w:val="24"/>
      </w:rPr>
    </w:pPr>
    <w:r w:rsidRPr="0097526F">
      <w:rPr>
        <w:b/>
        <w:sz w:val="24"/>
        <w:szCs w:val="24"/>
      </w:rPr>
      <w:t>Vedoucí práce:</w:t>
    </w:r>
    <w:r w:rsidR="00BD3179" w:rsidRPr="0097526F">
      <w:rPr>
        <w:b/>
        <w:sz w:val="24"/>
        <w:szCs w:val="24"/>
      </w:rPr>
      <w:t xml:space="preserve"> </w:t>
    </w:r>
    <w:r w:rsidR="00334BC5">
      <w:rPr>
        <w:sz w:val="24"/>
        <w:szCs w:val="24"/>
      </w:rPr>
      <w:t xml:space="preserve">Mgr. Miroslav </w:t>
    </w:r>
    <w:proofErr w:type="spellStart"/>
    <w:r w:rsidR="00334BC5">
      <w:rPr>
        <w:sz w:val="24"/>
        <w:szCs w:val="24"/>
      </w:rPr>
      <w:t>Suchanec</w:t>
    </w:r>
    <w:proofErr w:type="spellEnd"/>
    <w:r w:rsidR="00334BC5">
      <w:rPr>
        <w:sz w:val="24"/>
        <w:szCs w:val="24"/>
      </w:rPr>
      <w:t xml:space="preserve">, Ph.D., </w:t>
    </w:r>
    <w:proofErr w:type="spellStart"/>
    <w:proofErr w:type="gramStart"/>
    <w:r w:rsidR="00334BC5">
      <w:rPr>
        <w:sz w:val="24"/>
        <w:szCs w:val="24"/>
      </w:rPr>
      <w:t>M.Sc</w:t>
    </w:r>
    <w:proofErr w:type="spellEnd"/>
    <w:proofErr w:type="gramEnd"/>
    <w:r w:rsidR="00334BC5">
      <w:rPr>
        <w:sz w:val="24"/>
        <w:szCs w:val="24"/>
      </w:rPr>
      <w:t>.</w:t>
    </w:r>
  </w:p>
  <w:p w14:paraId="52F9CF6C" w14:textId="2F0A0870" w:rsidR="00334BC5" w:rsidRPr="0097526F" w:rsidRDefault="00334BC5" w:rsidP="00171C25">
    <w:pPr>
      <w:spacing w:after="0" w:line="240" w:lineRule="auto"/>
      <w:jc w:val="both"/>
      <w:rPr>
        <w:b/>
        <w:sz w:val="24"/>
        <w:szCs w:val="24"/>
      </w:rPr>
    </w:pPr>
    <w:r w:rsidRPr="00750AC1">
      <w:rPr>
        <w:b/>
        <w:sz w:val="24"/>
        <w:szCs w:val="24"/>
      </w:rPr>
      <w:t>Oponent práce:</w:t>
    </w:r>
    <w:r>
      <w:rPr>
        <w:sz w:val="24"/>
        <w:szCs w:val="24"/>
      </w:rPr>
      <w:t xml:space="preserve"> Mgr. Ladislav Otava</w:t>
    </w:r>
  </w:p>
  <w:p w14:paraId="3E521C02" w14:textId="77777777" w:rsidR="00BD3179" w:rsidRPr="00954697" w:rsidRDefault="00BD3179" w:rsidP="00171C25">
    <w:pPr>
      <w:spacing w:after="0" w:line="240" w:lineRule="auto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FFB"/>
    <w:rsid w:val="00142F51"/>
    <w:rsid w:val="00154F88"/>
    <w:rsid w:val="00171C25"/>
    <w:rsid w:val="00274728"/>
    <w:rsid w:val="00304D13"/>
    <w:rsid w:val="00334BC5"/>
    <w:rsid w:val="003B1891"/>
    <w:rsid w:val="004148C6"/>
    <w:rsid w:val="004202DC"/>
    <w:rsid w:val="004459E4"/>
    <w:rsid w:val="00476457"/>
    <w:rsid w:val="004F69E9"/>
    <w:rsid w:val="005439BB"/>
    <w:rsid w:val="005536AC"/>
    <w:rsid w:val="005926C3"/>
    <w:rsid w:val="005A57E4"/>
    <w:rsid w:val="00601448"/>
    <w:rsid w:val="00604000"/>
    <w:rsid w:val="00750AC1"/>
    <w:rsid w:val="007834D4"/>
    <w:rsid w:val="00814661"/>
    <w:rsid w:val="00814F2B"/>
    <w:rsid w:val="008C4FFB"/>
    <w:rsid w:val="008D200C"/>
    <w:rsid w:val="008D2D6F"/>
    <w:rsid w:val="00954697"/>
    <w:rsid w:val="0096235D"/>
    <w:rsid w:val="0097526F"/>
    <w:rsid w:val="00A009C4"/>
    <w:rsid w:val="00A07FAC"/>
    <w:rsid w:val="00A1415F"/>
    <w:rsid w:val="00A75023"/>
    <w:rsid w:val="00AF61D1"/>
    <w:rsid w:val="00B85665"/>
    <w:rsid w:val="00B9440C"/>
    <w:rsid w:val="00BD3179"/>
    <w:rsid w:val="00C53C88"/>
    <w:rsid w:val="00D62B32"/>
    <w:rsid w:val="00D71AFB"/>
    <w:rsid w:val="00DB3631"/>
    <w:rsid w:val="00DC305E"/>
    <w:rsid w:val="00DC5F78"/>
    <w:rsid w:val="00E5683B"/>
    <w:rsid w:val="00EB6E95"/>
    <w:rsid w:val="00EC7D1E"/>
    <w:rsid w:val="00ED63F9"/>
    <w:rsid w:val="00F07224"/>
    <w:rsid w:val="00F12A8A"/>
    <w:rsid w:val="00F30CF3"/>
    <w:rsid w:val="00F81B78"/>
    <w:rsid w:val="00F840B7"/>
    <w:rsid w:val="00FF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F5DB0F"/>
  <w15:chartTrackingRefBased/>
  <w15:docId w15:val="{472517F0-1C44-4B53-B8CA-199CCA2FB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71C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71C25"/>
  </w:style>
  <w:style w:type="paragraph" w:styleId="Zpat">
    <w:name w:val="footer"/>
    <w:basedOn w:val="Normln"/>
    <w:link w:val="ZpatChar"/>
    <w:uiPriority w:val="99"/>
    <w:unhideWhenUsed/>
    <w:rsid w:val="00171C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71C25"/>
  </w:style>
  <w:style w:type="paragraph" w:styleId="Textbubliny">
    <w:name w:val="Balloon Text"/>
    <w:basedOn w:val="Normln"/>
    <w:link w:val="TextbublinyChar"/>
    <w:uiPriority w:val="99"/>
    <w:semiHidden/>
    <w:unhideWhenUsed/>
    <w:rsid w:val="00A00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009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6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310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FSS MU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Ladislav Otava</dc:creator>
  <cp:keywords/>
  <dc:description/>
  <cp:lastModifiedBy>Ladislav Otava</cp:lastModifiedBy>
  <cp:revision>23</cp:revision>
  <cp:lastPrinted>2016-01-05T10:34:00Z</cp:lastPrinted>
  <dcterms:created xsi:type="dcterms:W3CDTF">2016-01-04T09:18:00Z</dcterms:created>
  <dcterms:modified xsi:type="dcterms:W3CDTF">2017-05-29T13:24:00Z</dcterms:modified>
</cp:coreProperties>
</file>